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79" w:rsidRDefault="008D6579" w:rsidP="002F5B1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8890</wp:posOffset>
            </wp:positionV>
            <wp:extent cx="619125" cy="7429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864"/>
        <w:gridCol w:w="1103"/>
        <w:gridCol w:w="4604"/>
      </w:tblGrid>
      <w:tr w:rsidR="008D6579" w:rsidRPr="002C6157" w:rsidTr="005A6FD9">
        <w:tc>
          <w:tcPr>
            <w:tcW w:w="3864" w:type="dxa"/>
          </w:tcPr>
          <w:p w:rsidR="008D6579" w:rsidRPr="002C6157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Мінская гарадская арганізацыя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Беларускага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прафесійнага саюза работнікаў адукацыі і навукі</w:t>
            </w:r>
          </w:p>
          <w:p w:rsidR="008D6579" w:rsidRPr="008D6579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03" w:type="dxa"/>
            <w:vMerge w:val="restart"/>
            <w:hideMark/>
          </w:tcPr>
          <w:p w:rsidR="008D6579" w:rsidRPr="008D6579" w:rsidRDefault="008D6579" w:rsidP="005A6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  <w:hideMark/>
          </w:tcPr>
          <w:p w:rsidR="008D6579" w:rsidRPr="002C6157" w:rsidRDefault="008D6579" w:rsidP="005A6FD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Минская городская организация Белорусского профессионального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союза  работников образования и науки</w:t>
            </w:r>
          </w:p>
        </w:tc>
      </w:tr>
      <w:tr w:rsidR="008D6579" w:rsidRPr="002C6157" w:rsidTr="005A6FD9">
        <w:tc>
          <w:tcPr>
            <w:tcW w:w="3864" w:type="dxa"/>
            <w:hideMark/>
          </w:tcPr>
          <w:p w:rsidR="008D6579" w:rsidRPr="002C6157" w:rsidRDefault="008D6579" w:rsidP="005A6F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Партызанскі раённы г.Мінска камітэт</w:t>
            </w:r>
          </w:p>
        </w:tc>
        <w:tc>
          <w:tcPr>
            <w:tcW w:w="1103" w:type="dxa"/>
            <w:vMerge/>
            <w:vAlign w:val="center"/>
            <w:hideMark/>
          </w:tcPr>
          <w:p w:rsidR="008D6579" w:rsidRPr="002C6157" w:rsidRDefault="008D6579" w:rsidP="005A6FD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8D6579" w:rsidRPr="002C6157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районный </w:t>
            </w: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инска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комитет</w:t>
            </w:r>
          </w:p>
          <w:p w:rsidR="008D6579" w:rsidRPr="002C6157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D6579" w:rsidRPr="004B0FCF" w:rsidTr="005A6FD9">
        <w:tc>
          <w:tcPr>
            <w:tcW w:w="3864" w:type="dxa"/>
            <w:hideMark/>
          </w:tcPr>
          <w:p w:rsidR="008D6579" w:rsidRPr="002C6157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  <w:tc>
          <w:tcPr>
            <w:tcW w:w="1103" w:type="dxa"/>
            <w:vMerge/>
            <w:vAlign w:val="center"/>
            <w:hideMark/>
          </w:tcPr>
          <w:p w:rsidR="008D6579" w:rsidRPr="002C6157" w:rsidRDefault="008D6579" w:rsidP="005A6FD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8D6579" w:rsidRPr="004B0FCF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</w:tr>
      <w:tr w:rsidR="008D6579" w:rsidRPr="002C6157" w:rsidTr="005A6FD9">
        <w:tc>
          <w:tcPr>
            <w:tcW w:w="3864" w:type="dxa"/>
            <w:hideMark/>
          </w:tcPr>
          <w:p w:rsidR="008D6579" w:rsidRPr="002C6157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ПАСТАНОВА</w:t>
            </w:r>
          </w:p>
        </w:tc>
        <w:tc>
          <w:tcPr>
            <w:tcW w:w="1103" w:type="dxa"/>
            <w:vMerge/>
            <w:vAlign w:val="center"/>
            <w:hideMark/>
          </w:tcPr>
          <w:p w:rsidR="008D6579" w:rsidRPr="002C6157" w:rsidRDefault="008D6579" w:rsidP="005A6FD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  <w:hideMark/>
          </w:tcPr>
          <w:p w:rsidR="008D6579" w:rsidRPr="002C6157" w:rsidRDefault="008D6579" w:rsidP="005A6F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</w:tbl>
    <w:p w:rsidR="008D6579" w:rsidRDefault="008D6579" w:rsidP="002F5B1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B1F" w:rsidRPr="008D6575" w:rsidRDefault="00250DD9" w:rsidP="002F5B1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07490">
        <w:rPr>
          <w:rFonts w:ascii="Times New Roman" w:hAnsi="Times New Roman" w:cs="Times New Roman"/>
          <w:sz w:val="24"/>
          <w:szCs w:val="24"/>
        </w:rPr>
        <w:t>.09</w:t>
      </w:r>
      <w:r w:rsidR="00807E9B">
        <w:rPr>
          <w:rFonts w:ascii="Times New Roman" w:hAnsi="Times New Roman" w:cs="Times New Roman"/>
          <w:sz w:val="24"/>
          <w:szCs w:val="24"/>
        </w:rPr>
        <w:t>.</w:t>
      </w:r>
      <w:r w:rsidR="005E01EC">
        <w:rPr>
          <w:rFonts w:ascii="Times New Roman" w:hAnsi="Times New Roman" w:cs="Times New Roman"/>
          <w:sz w:val="24"/>
          <w:szCs w:val="24"/>
        </w:rPr>
        <w:t>2019 № 1</w:t>
      </w:r>
      <w:bookmarkStart w:id="0" w:name="_GoBack"/>
      <w:bookmarkEnd w:id="0"/>
      <w:r w:rsidR="00F07490">
        <w:rPr>
          <w:rFonts w:ascii="Times New Roman" w:hAnsi="Times New Roman" w:cs="Times New Roman"/>
          <w:sz w:val="24"/>
          <w:szCs w:val="24"/>
        </w:rPr>
        <w:t>/4</w:t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  <w:r w:rsidR="002F5B1F" w:rsidRPr="008D6575">
        <w:rPr>
          <w:rFonts w:ascii="Times New Roman" w:hAnsi="Times New Roman" w:cs="Times New Roman"/>
          <w:sz w:val="24"/>
          <w:szCs w:val="24"/>
        </w:rPr>
        <w:tab/>
      </w:r>
    </w:p>
    <w:p w:rsidR="002F5B1F" w:rsidRPr="00EB320E" w:rsidRDefault="002F5B1F" w:rsidP="002F5B1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B320E">
        <w:rPr>
          <w:rFonts w:ascii="Times New Roman" w:hAnsi="Times New Roman" w:cs="Times New Roman"/>
          <w:sz w:val="24"/>
          <w:szCs w:val="24"/>
        </w:rPr>
        <w:t>г.</w:t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 xml:space="preserve"> Мінск</w:t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ab/>
      </w:r>
      <w:r w:rsidR="0054273B">
        <w:rPr>
          <w:rFonts w:ascii="Times New Roman" w:hAnsi="Times New Roman" w:cs="Times New Roman"/>
          <w:sz w:val="24"/>
          <w:szCs w:val="24"/>
          <w:lang w:val="be-BY"/>
        </w:rPr>
        <w:t xml:space="preserve">              </w:t>
      </w:r>
      <w:r w:rsidRPr="00EB320E">
        <w:rPr>
          <w:rFonts w:ascii="Times New Roman" w:hAnsi="Times New Roman" w:cs="Times New Roman"/>
          <w:sz w:val="24"/>
          <w:szCs w:val="24"/>
          <w:lang w:val="be-BY"/>
        </w:rPr>
        <w:t>г. Минск</w:t>
      </w:r>
    </w:p>
    <w:p w:rsidR="00990D84" w:rsidRPr="00EB320E" w:rsidRDefault="00990D84" w:rsidP="00C606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07490" w:rsidRPr="005813DC" w:rsidRDefault="00F07490" w:rsidP="00F074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813DC">
        <w:rPr>
          <w:rFonts w:ascii="Times New Roman" w:hAnsi="Times New Roman" w:cs="Times New Roman"/>
          <w:sz w:val="30"/>
          <w:szCs w:val="30"/>
        </w:rPr>
        <w:t xml:space="preserve">Об участии профсоюзных организаций, </w:t>
      </w:r>
    </w:p>
    <w:p w:rsidR="00F07490" w:rsidRPr="005813DC" w:rsidRDefault="00F07490" w:rsidP="00F074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о</w:t>
      </w:r>
      <w:r w:rsidRPr="005813DC">
        <w:rPr>
          <w:rFonts w:ascii="Times New Roman" w:hAnsi="Times New Roman" w:cs="Times New Roman"/>
          <w:sz w:val="30"/>
          <w:szCs w:val="30"/>
        </w:rPr>
        <w:t>ргструктур</w:t>
      </w:r>
      <w:proofErr w:type="spellEnd"/>
      <w:r w:rsidRPr="005813DC">
        <w:rPr>
          <w:rFonts w:ascii="Times New Roman" w:hAnsi="Times New Roman" w:cs="Times New Roman"/>
          <w:sz w:val="30"/>
          <w:szCs w:val="30"/>
        </w:rPr>
        <w:t xml:space="preserve"> Партизанской районной</w:t>
      </w:r>
    </w:p>
    <w:p w:rsidR="00F07490" w:rsidRPr="005813DC" w:rsidRDefault="00F07490" w:rsidP="00F074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5813DC">
        <w:rPr>
          <w:rFonts w:ascii="Times New Roman" w:hAnsi="Times New Roman" w:cs="Times New Roman"/>
          <w:sz w:val="30"/>
          <w:szCs w:val="30"/>
        </w:rPr>
        <w:t xml:space="preserve">. Минска организации Белорусского </w:t>
      </w:r>
    </w:p>
    <w:p w:rsidR="00F07490" w:rsidRPr="005813DC" w:rsidRDefault="00F07490" w:rsidP="00F074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813DC">
        <w:rPr>
          <w:rFonts w:ascii="Times New Roman" w:hAnsi="Times New Roman" w:cs="Times New Roman"/>
          <w:sz w:val="30"/>
          <w:szCs w:val="30"/>
        </w:rPr>
        <w:t xml:space="preserve">рофессионального </w:t>
      </w:r>
      <w:r>
        <w:rPr>
          <w:rFonts w:ascii="Times New Roman" w:hAnsi="Times New Roman" w:cs="Times New Roman"/>
          <w:sz w:val="30"/>
          <w:szCs w:val="30"/>
        </w:rPr>
        <w:t>союз</w:t>
      </w:r>
      <w:r w:rsidRPr="005813DC">
        <w:rPr>
          <w:rFonts w:ascii="Times New Roman" w:hAnsi="Times New Roman" w:cs="Times New Roman"/>
          <w:sz w:val="30"/>
          <w:szCs w:val="30"/>
        </w:rPr>
        <w:t>а работников</w:t>
      </w:r>
    </w:p>
    <w:p w:rsidR="00F07490" w:rsidRPr="005813DC" w:rsidRDefault="00F07490" w:rsidP="00F074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5813DC">
        <w:rPr>
          <w:rFonts w:ascii="Times New Roman" w:hAnsi="Times New Roman" w:cs="Times New Roman"/>
          <w:sz w:val="30"/>
          <w:szCs w:val="30"/>
        </w:rPr>
        <w:t xml:space="preserve">бразования и науки в подготовке и </w:t>
      </w:r>
    </w:p>
    <w:p w:rsidR="00F07490" w:rsidRPr="005813DC" w:rsidRDefault="00F07490" w:rsidP="00F074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r w:rsidRPr="005813DC">
        <w:rPr>
          <w:rFonts w:ascii="Times New Roman" w:hAnsi="Times New Roman" w:cs="Times New Roman"/>
          <w:sz w:val="30"/>
          <w:szCs w:val="30"/>
        </w:rPr>
        <w:t>роведении</w:t>
      </w:r>
      <w:proofErr w:type="gramEnd"/>
      <w:r w:rsidRPr="005813DC">
        <w:rPr>
          <w:rFonts w:ascii="Times New Roman" w:hAnsi="Times New Roman" w:cs="Times New Roman"/>
          <w:sz w:val="30"/>
          <w:szCs w:val="30"/>
        </w:rPr>
        <w:t xml:space="preserve"> выборов в Палату представителей</w:t>
      </w:r>
    </w:p>
    <w:p w:rsidR="00F07490" w:rsidRDefault="00F07490" w:rsidP="00F074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813DC">
        <w:rPr>
          <w:rFonts w:ascii="Times New Roman" w:hAnsi="Times New Roman" w:cs="Times New Roman"/>
          <w:sz w:val="30"/>
          <w:szCs w:val="30"/>
        </w:rPr>
        <w:t xml:space="preserve">Национального собрания Республики </w:t>
      </w:r>
      <w:r>
        <w:rPr>
          <w:rFonts w:ascii="Times New Roman" w:hAnsi="Times New Roman" w:cs="Times New Roman"/>
          <w:sz w:val="30"/>
          <w:szCs w:val="30"/>
        </w:rPr>
        <w:t>Беларусь</w:t>
      </w:r>
    </w:p>
    <w:p w:rsidR="000D39DA" w:rsidRDefault="000D39DA" w:rsidP="00C606A7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6"/>
        </w:rPr>
      </w:pPr>
    </w:p>
    <w:p w:rsidR="00696531" w:rsidRDefault="000D39DA" w:rsidP="006965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12710">
        <w:rPr>
          <w:rFonts w:ascii="Times New Roman" w:hAnsi="Times New Roman" w:cs="Times New Roman"/>
          <w:sz w:val="30"/>
          <w:szCs w:val="30"/>
        </w:rPr>
        <w:t xml:space="preserve">Пленум </w:t>
      </w:r>
      <w:r w:rsidR="00A713B7">
        <w:rPr>
          <w:rFonts w:ascii="Times New Roman" w:hAnsi="Times New Roman" w:cs="Times New Roman"/>
          <w:sz w:val="30"/>
          <w:szCs w:val="30"/>
        </w:rPr>
        <w:t xml:space="preserve">Партизанского </w:t>
      </w:r>
      <w:r w:rsidR="00312710" w:rsidRPr="00312710">
        <w:rPr>
          <w:rFonts w:ascii="Times New Roman" w:hAnsi="Times New Roman" w:cs="Times New Roman"/>
          <w:sz w:val="30"/>
          <w:szCs w:val="30"/>
        </w:rPr>
        <w:t xml:space="preserve">районного </w:t>
      </w:r>
      <w:proofErr w:type="gramStart"/>
      <w:r w:rsidR="00312710" w:rsidRPr="00312710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312710" w:rsidRPr="00312710">
        <w:rPr>
          <w:rFonts w:ascii="Times New Roman" w:hAnsi="Times New Roman" w:cs="Times New Roman"/>
          <w:sz w:val="30"/>
          <w:szCs w:val="30"/>
        </w:rPr>
        <w:t>. Минска</w:t>
      </w:r>
      <w:r w:rsidRPr="00312710">
        <w:rPr>
          <w:rFonts w:ascii="Times New Roman" w:hAnsi="Times New Roman" w:cs="Times New Roman"/>
          <w:sz w:val="30"/>
          <w:szCs w:val="30"/>
        </w:rPr>
        <w:t xml:space="preserve"> комитета Белорусского профессионального союза работников образования и науки ПОСТАНОВЛЯЕТ:</w:t>
      </w:r>
    </w:p>
    <w:p w:rsidR="00A713B7" w:rsidRPr="00A713B7" w:rsidRDefault="00F07490" w:rsidP="00F074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1. Информацию председателя райкома профсоюза Романовой Е.Г. об </w:t>
      </w:r>
      <w:r w:rsidRPr="005813DC">
        <w:rPr>
          <w:rFonts w:ascii="Times New Roman" w:hAnsi="Times New Roman" w:cs="Times New Roman"/>
          <w:sz w:val="30"/>
          <w:szCs w:val="30"/>
        </w:rPr>
        <w:t xml:space="preserve">участии профсоюзных организаций,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о</w:t>
      </w:r>
      <w:r w:rsidRPr="005813DC">
        <w:rPr>
          <w:rFonts w:ascii="Times New Roman" w:hAnsi="Times New Roman" w:cs="Times New Roman"/>
          <w:sz w:val="30"/>
          <w:szCs w:val="30"/>
        </w:rPr>
        <w:t>ргструктур</w:t>
      </w:r>
      <w:proofErr w:type="spellEnd"/>
      <w:r w:rsidRPr="005813DC">
        <w:rPr>
          <w:rFonts w:ascii="Times New Roman" w:hAnsi="Times New Roman" w:cs="Times New Roman"/>
          <w:sz w:val="30"/>
          <w:szCs w:val="30"/>
        </w:rPr>
        <w:t xml:space="preserve"> Партизанской районной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5813DC">
        <w:rPr>
          <w:rFonts w:ascii="Times New Roman" w:hAnsi="Times New Roman" w:cs="Times New Roman"/>
          <w:sz w:val="30"/>
          <w:szCs w:val="30"/>
        </w:rPr>
        <w:t xml:space="preserve">. Минска организации Белорусского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813DC">
        <w:rPr>
          <w:rFonts w:ascii="Times New Roman" w:hAnsi="Times New Roman" w:cs="Times New Roman"/>
          <w:sz w:val="30"/>
          <w:szCs w:val="30"/>
        </w:rPr>
        <w:t xml:space="preserve">рофессионального </w:t>
      </w:r>
      <w:r>
        <w:rPr>
          <w:rFonts w:ascii="Times New Roman" w:hAnsi="Times New Roman" w:cs="Times New Roman"/>
          <w:sz w:val="30"/>
          <w:szCs w:val="30"/>
        </w:rPr>
        <w:t>союз</w:t>
      </w:r>
      <w:r w:rsidRPr="005813DC">
        <w:rPr>
          <w:rFonts w:ascii="Times New Roman" w:hAnsi="Times New Roman" w:cs="Times New Roman"/>
          <w:sz w:val="30"/>
          <w:szCs w:val="30"/>
        </w:rPr>
        <w:t>а работников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5813DC">
        <w:rPr>
          <w:rFonts w:ascii="Times New Roman" w:hAnsi="Times New Roman" w:cs="Times New Roman"/>
          <w:sz w:val="30"/>
          <w:szCs w:val="30"/>
        </w:rPr>
        <w:t xml:space="preserve">бразования и науки в подготовке и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813DC">
        <w:rPr>
          <w:rFonts w:ascii="Times New Roman" w:hAnsi="Times New Roman" w:cs="Times New Roman"/>
          <w:sz w:val="30"/>
          <w:szCs w:val="30"/>
        </w:rPr>
        <w:t xml:space="preserve">роведении выборов в Палату 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Pr="005813DC">
        <w:rPr>
          <w:rFonts w:ascii="Times New Roman" w:hAnsi="Times New Roman" w:cs="Times New Roman"/>
          <w:sz w:val="30"/>
          <w:szCs w:val="30"/>
        </w:rPr>
        <w:t>редставителей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813DC">
        <w:rPr>
          <w:rFonts w:ascii="Times New Roman" w:hAnsi="Times New Roman" w:cs="Times New Roman"/>
          <w:sz w:val="30"/>
          <w:szCs w:val="30"/>
        </w:rPr>
        <w:t xml:space="preserve">Национального собрания Республики </w:t>
      </w:r>
      <w:r>
        <w:rPr>
          <w:rFonts w:ascii="Times New Roman" w:hAnsi="Times New Roman" w:cs="Times New Roman"/>
          <w:sz w:val="30"/>
          <w:szCs w:val="30"/>
        </w:rPr>
        <w:t>Беларусь принять к сведению.</w:t>
      </w:r>
    </w:p>
    <w:p w:rsidR="00F07490" w:rsidRDefault="00F07490" w:rsidP="00F074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2.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Оказывать организационно-методическую членским организациям ФПБ на всех этапах избирательной кампании  - выдвижении представителей профсоюзов в состав избирательных комиссий, выдвижение кандидатов в депутаты от трудовых коллективов путём сбора подписей граждан, участии профсоюзных организаций в предвыборной кампании, направлении наблюдателей на заседания Центральной, областных, Минской городской, окружных и участковых комиссий, на участки для голосования.  </w:t>
      </w:r>
      <w:proofErr w:type="gramEnd"/>
    </w:p>
    <w:p w:rsidR="00F07490" w:rsidRDefault="00F07490" w:rsidP="008D65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12710" w:rsidRDefault="00312710" w:rsidP="008D65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F07490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A713B7">
        <w:rPr>
          <w:rFonts w:ascii="Times New Roman" w:hAnsi="Times New Roman" w:cs="Times New Roman"/>
          <w:sz w:val="30"/>
          <w:szCs w:val="30"/>
        </w:rPr>
        <w:t>Е.Г.Романова</w:t>
      </w:r>
    </w:p>
    <w:p w:rsidR="00A713B7" w:rsidRPr="00DC614A" w:rsidRDefault="00A713B7" w:rsidP="00312710">
      <w:pPr>
        <w:spacing w:after="0" w:line="240" w:lineRule="auto"/>
        <w:ind w:firstLine="851"/>
        <w:rPr>
          <w:rFonts w:ascii="Times New Roman" w:hAnsi="Times New Roman" w:cs="Times New Roman"/>
          <w:sz w:val="30"/>
          <w:szCs w:val="30"/>
        </w:rPr>
      </w:pPr>
    </w:p>
    <w:p w:rsidR="00312710" w:rsidRPr="00312710" w:rsidRDefault="00312710" w:rsidP="003127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3F6D9D" w:rsidRPr="00312710" w:rsidRDefault="003F6D9D" w:rsidP="0027207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3F6D9D" w:rsidRPr="00312710" w:rsidSect="0027207E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65D"/>
    <w:multiLevelType w:val="hybridMultilevel"/>
    <w:tmpl w:val="3AC4C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92330B"/>
    <w:multiLevelType w:val="hybridMultilevel"/>
    <w:tmpl w:val="D5D0430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0734A"/>
    <w:multiLevelType w:val="hybridMultilevel"/>
    <w:tmpl w:val="B09488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A2102"/>
    <w:multiLevelType w:val="hybridMultilevel"/>
    <w:tmpl w:val="BBB6EC12"/>
    <w:lvl w:ilvl="0" w:tplc="179C09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E111FD"/>
    <w:multiLevelType w:val="hybridMultilevel"/>
    <w:tmpl w:val="6920876C"/>
    <w:lvl w:ilvl="0" w:tplc="6712B17C">
      <w:start w:val="1"/>
      <w:numFmt w:val="decimal"/>
      <w:lvlText w:val="%1."/>
      <w:lvlJc w:val="left"/>
      <w:pPr>
        <w:ind w:left="786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77CA7"/>
    <w:multiLevelType w:val="hybridMultilevel"/>
    <w:tmpl w:val="52B099C2"/>
    <w:lvl w:ilvl="0" w:tplc="43A47ED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F647C9"/>
    <w:multiLevelType w:val="singleLevel"/>
    <w:tmpl w:val="A3F80A06"/>
    <w:lvl w:ilvl="0">
      <w:start w:val="4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>
    <w:nsid w:val="24494A49"/>
    <w:multiLevelType w:val="hybridMultilevel"/>
    <w:tmpl w:val="3DF6891E"/>
    <w:lvl w:ilvl="0" w:tplc="1EA29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AB80242"/>
    <w:multiLevelType w:val="singleLevel"/>
    <w:tmpl w:val="C00AB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6604E6"/>
    <w:multiLevelType w:val="hybridMultilevel"/>
    <w:tmpl w:val="B09488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50EF9"/>
    <w:multiLevelType w:val="singleLevel"/>
    <w:tmpl w:val="A3F80A06"/>
    <w:lvl w:ilvl="0">
      <w:start w:val="4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1">
    <w:nsid w:val="3CE4299A"/>
    <w:multiLevelType w:val="hybridMultilevel"/>
    <w:tmpl w:val="7000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71E59"/>
    <w:multiLevelType w:val="hybridMultilevel"/>
    <w:tmpl w:val="B09488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16BEC"/>
    <w:multiLevelType w:val="singleLevel"/>
    <w:tmpl w:val="C00ABB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B776911"/>
    <w:multiLevelType w:val="singleLevel"/>
    <w:tmpl w:val="C00ABB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BE2B85"/>
    <w:multiLevelType w:val="hybridMultilevel"/>
    <w:tmpl w:val="7900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16493"/>
    <w:multiLevelType w:val="multilevel"/>
    <w:tmpl w:val="3946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F0317"/>
    <w:multiLevelType w:val="singleLevel"/>
    <w:tmpl w:val="C00ABB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78F57C4"/>
    <w:multiLevelType w:val="hybridMultilevel"/>
    <w:tmpl w:val="5E80DF5A"/>
    <w:lvl w:ilvl="0" w:tplc="1C2C30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0655D53"/>
    <w:multiLevelType w:val="hybridMultilevel"/>
    <w:tmpl w:val="2558E39A"/>
    <w:lvl w:ilvl="0" w:tplc="AB208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F4215E"/>
    <w:multiLevelType w:val="hybridMultilevel"/>
    <w:tmpl w:val="1A2E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41AB1"/>
    <w:multiLevelType w:val="hybridMultilevel"/>
    <w:tmpl w:val="779C2608"/>
    <w:lvl w:ilvl="0" w:tplc="D6D2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AF45255"/>
    <w:multiLevelType w:val="hybridMultilevel"/>
    <w:tmpl w:val="5E80DF5A"/>
    <w:lvl w:ilvl="0" w:tplc="1C2C30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BFC73F7"/>
    <w:multiLevelType w:val="hybridMultilevel"/>
    <w:tmpl w:val="025CFC6E"/>
    <w:lvl w:ilvl="0" w:tplc="7D72F2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E295E60"/>
    <w:multiLevelType w:val="hybridMultilevel"/>
    <w:tmpl w:val="B09488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E18D8"/>
    <w:multiLevelType w:val="singleLevel"/>
    <w:tmpl w:val="C00ABB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1593C53"/>
    <w:multiLevelType w:val="hybridMultilevel"/>
    <w:tmpl w:val="B09488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8419C"/>
    <w:multiLevelType w:val="hybridMultilevel"/>
    <w:tmpl w:val="A7CA9A24"/>
    <w:lvl w:ilvl="0" w:tplc="1C2C30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769582E"/>
    <w:multiLevelType w:val="hybridMultilevel"/>
    <w:tmpl w:val="B400DA80"/>
    <w:lvl w:ilvl="0" w:tplc="E2404016">
      <w:start w:val="1"/>
      <w:numFmt w:val="decimal"/>
      <w:lvlText w:val="%1."/>
      <w:lvlJc w:val="left"/>
      <w:pPr>
        <w:ind w:left="14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>
    <w:nsid w:val="7AE02E98"/>
    <w:multiLevelType w:val="hybridMultilevel"/>
    <w:tmpl w:val="183AC4B4"/>
    <w:lvl w:ilvl="0" w:tplc="A9CEF8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4136B"/>
    <w:multiLevelType w:val="hybridMultilevel"/>
    <w:tmpl w:val="6920876C"/>
    <w:lvl w:ilvl="0" w:tplc="6712B1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0"/>
  </w:num>
  <w:num w:numId="4">
    <w:abstractNumId w:val="18"/>
  </w:num>
  <w:num w:numId="5">
    <w:abstractNumId w:val="29"/>
  </w:num>
  <w:num w:numId="6">
    <w:abstractNumId w:val="9"/>
  </w:num>
  <w:num w:numId="7">
    <w:abstractNumId w:val="4"/>
  </w:num>
  <w:num w:numId="8">
    <w:abstractNumId w:val="2"/>
  </w:num>
  <w:num w:numId="9">
    <w:abstractNumId w:val="12"/>
  </w:num>
  <w:num w:numId="10">
    <w:abstractNumId w:val="24"/>
  </w:num>
  <w:num w:numId="11">
    <w:abstractNumId w:val="19"/>
  </w:num>
  <w:num w:numId="12">
    <w:abstractNumId w:val="30"/>
  </w:num>
  <w:num w:numId="13">
    <w:abstractNumId w:val="27"/>
  </w:num>
  <w:num w:numId="14">
    <w:abstractNumId w:val="13"/>
  </w:num>
  <w:num w:numId="15">
    <w:abstractNumId w:val="8"/>
  </w:num>
  <w:num w:numId="16">
    <w:abstractNumId w:val="17"/>
  </w:num>
  <w:num w:numId="17">
    <w:abstractNumId w:val="14"/>
  </w:num>
  <w:num w:numId="18">
    <w:abstractNumId w:val="25"/>
  </w:num>
  <w:num w:numId="19">
    <w:abstractNumId w:val="10"/>
  </w:num>
  <w:num w:numId="20">
    <w:abstractNumId w:val="6"/>
  </w:num>
  <w:num w:numId="21">
    <w:abstractNumId w:val="26"/>
  </w:num>
  <w:num w:numId="22">
    <w:abstractNumId w:val="15"/>
  </w:num>
  <w:num w:numId="23">
    <w:abstractNumId w:val="1"/>
  </w:num>
  <w:num w:numId="24">
    <w:abstractNumId w:val="28"/>
  </w:num>
  <w:num w:numId="25">
    <w:abstractNumId w:val="0"/>
  </w:num>
  <w:num w:numId="26">
    <w:abstractNumId w:val="21"/>
  </w:num>
  <w:num w:numId="27">
    <w:abstractNumId w:val="7"/>
  </w:num>
  <w:num w:numId="28">
    <w:abstractNumId w:val="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A70"/>
    <w:rsid w:val="00006DD3"/>
    <w:rsid w:val="00034C71"/>
    <w:rsid w:val="000613B7"/>
    <w:rsid w:val="000D39DA"/>
    <w:rsid w:val="00100E81"/>
    <w:rsid w:val="001561A2"/>
    <w:rsid w:val="00172F90"/>
    <w:rsid w:val="001755DE"/>
    <w:rsid w:val="001B00FF"/>
    <w:rsid w:val="00250DD9"/>
    <w:rsid w:val="0027207E"/>
    <w:rsid w:val="002A0EE2"/>
    <w:rsid w:val="002F5B1F"/>
    <w:rsid w:val="0030055D"/>
    <w:rsid w:val="00304437"/>
    <w:rsid w:val="00312710"/>
    <w:rsid w:val="00325B41"/>
    <w:rsid w:val="003C69C7"/>
    <w:rsid w:val="003F6D9D"/>
    <w:rsid w:val="004216AC"/>
    <w:rsid w:val="00432EC7"/>
    <w:rsid w:val="00441059"/>
    <w:rsid w:val="00465D8E"/>
    <w:rsid w:val="0047750C"/>
    <w:rsid w:val="00491890"/>
    <w:rsid w:val="004F3BCB"/>
    <w:rsid w:val="00535BB0"/>
    <w:rsid w:val="0054273B"/>
    <w:rsid w:val="00551894"/>
    <w:rsid w:val="00561A70"/>
    <w:rsid w:val="005E01EC"/>
    <w:rsid w:val="006673EF"/>
    <w:rsid w:val="006736F6"/>
    <w:rsid w:val="006759EF"/>
    <w:rsid w:val="006876F8"/>
    <w:rsid w:val="00696531"/>
    <w:rsid w:val="00733BEF"/>
    <w:rsid w:val="007935CB"/>
    <w:rsid w:val="00804DB4"/>
    <w:rsid w:val="00807E9B"/>
    <w:rsid w:val="008D6575"/>
    <w:rsid w:val="008D6579"/>
    <w:rsid w:val="0093363A"/>
    <w:rsid w:val="009521F3"/>
    <w:rsid w:val="009578FB"/>
    <w:rsid w:val="009614A8"/>
    <w:rsid w:val="00990D84"/>
    <w:rsid w:val="009A5E7A"/>
    <w:rsid w:val="009E39D0"/>
    <w:rsid w:val="00A13F77"/>
    <w:rsid w:val="00A1681B"/>
    <w:rsid w:val="00A713B7"/>
    <w:rsid w:val="00AC05EA"/>
    <w:rsid w:val="00AD329D"/>
    <w:rsid w:val="00B82317"/>
    <w:rsid w:val="00BB7133"/>
    <w:rsid w:val="00BE5788"/>
    <w:rsid w:val="00C606A7"/>
    <w:rsid w:val="00C63207"/>
    <w:rsid w:val="00C66E36"/>
    <w:rsid w:val="00C676D1"/>
    <w:rsid w:val="00CA3442"/>
    <w:rsid w:val="00CA53B9"/>
    <w:rsid w:val="00CD10E1"/>
    <w:rsid w:val="00CD388E"/>
    <w:rsid w:val="00DC614A"/>
    <w:rsid w:val="00E35355"/>
    <w:rsid w:val="00E37C20"/>
    <w:rsid w:val="00E65969"/>
    <w:rsid w:val="00E86B4E"/>
    <w:rsid w:val="00EB0EAE"/>
    <w:rsid w:val="00EB320E"/>
    <w:rsid w:val="00EE55FE"/>
    <w:rsid w:val="00F07490"/>
    <w:rsid w:val="00F83321"/>
    <w:rsid w:val="00FC21F5"/>
    <w:rsid w:val="00FD43A5"/>
    <w:rsid w:val="00FD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0FF"/>
    <w:pPr>
      <w:ind w:left="720"/>
      <w:contextualSpacing/>
    </w:pPr>
  </w:style>
  <w:style w:type="paragraph" w:customStyle="1" w:styleId="1">
    <w:name w:val="Обычный1"/>
    <w:rsid w:val="002F5B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4">
    <w:name w:val="Цитаты"/>
    <w:basedOn w:val="a"/>
    <w:rsid w:val="00733BEF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Title"/>
    <w:basedOn w:val="a"/>
    <w:link w:val="a6"/>
    <w:qFormat/>
    <w:rsid w:val="00733BEF"/>
    <w:pPr>
      <w:spacing w:after="0" w:line="240" w:lineRule="auto"/>
      <w:ind w:right="-58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733BE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semiHidden/>
    <w:rsid w:val="00733BEF"/>
    <w:pPr>
      <w:spacing w:after="0" w:line="240" w:lineRule="auto"/>
      <w:ind w:right="470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733BEF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733BEF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FontStyle18">
    <w:name w:val="Font Style18"/>
    <w:basedOn w:val="a0"/>
    <w:rsid w:val="00733BEF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BE57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578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0FF"/>
    <w:pPr>
      <w:ind w:left="720"/>
      <w:contextualSpacing/>
    </w:pPr>
  </w:style>
  <w:style w:type="paragraph" w:customStyle="1" w:styleId="1">
    <w:name w:val="Обычный1"/>
    <w:rsid w:val="002F5B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4">
    <w:name w:val="Цитаты"/>
    <w:basedOn w:val="a"/>
    <w:rsid w:val="00733BEF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Title"/>
    <w:basedOn w:val="a"/>
    <w:link w:val="a6"/>
    <w:qFormat/>
    <w:rsid w:val="00733BEF"/>
    <w:pPr>
      <w:spacing w:after="0" w:line="240" w:lineRule="auto"/>
      <w:ind w:right="-58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733BE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semiHidden/>
    <w:rsid w:val="00733BEF"/>
    <w:pPr>
      <w:spacing w:after="0" w:line="240" w:lineRule="auto"/>
      <w:ind w:right="470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733BEF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733BEF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FontStyle18">
    <w:name w:val="Font Style18"/>
    <w:basedOn w:val="a0"/>
    <w:rsid w:val="00733BEF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BE57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578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1183-2BC3-4572-A503-B8C5CF4F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13</cp:revision>
  <cp:lastPrinted>2019-01-28T04:41:00Z</cp:lastPrinted>
  <dcterms:created xsi:type="dcterms:W3CDTF">2018-05-28T09:18:00Z</dcterms:created>
  <dcterms:modified xsi:type="dcterms:W3CDTF">2019-10-18T15:23:00Z</dcterms:modified>
</cp:coreProperties>
</file>